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ED48A" w14:textId="77777777" w:rsidR="009A6CA2" w:rsidRPr="00855C2A" w:rsidRDefault="009A6CA2" w:rsidP="006A6764">
      <w:pPr>
        <w:ind w:left="284" w:firstLine="284"/>
        <w:jc w:val="both"/>
        <w:rPr>
          <w:sz w:val="28"/>
          <w:szCs w:val="28"/>
        </w:rPr>
      </w:pPr>
    </w:p>
    <w:p w14:paraId="2D6C8EBF" w14:textId="58E542F3" w:rsidR="00234E3F" w:rsidRPr="00234E3F" w:rsidRDefault="00234E3F" w:rsidP="00234E3F">
      <w:pPr>
        <w:ind w:firstLine="708"/>
        <w:jc w:val="center"/>
        <w:rPr>
          <w:sz w:val="28"/>
          <w:szCs w:val="28"/>
          <w:lang w:eastAsia="en-US"/>
        </w:rPr>
      </w:pPr>
      <w:r w:rsidRPr="00234E3F">
        <w:rPr>
          <w:sz w:val="28"/>
          <w:szCs w:val="28"/>
          <w:lang w:eastAsia="en-US"/>
        </w:rPr>
        <w:t xml:space="preserve">Электромонтажник по распределительным устройствам </w:t>
      </w:r>
    </w:p>
    <w:p w14:paraId="38ACFC58" w14:textId="77777777" w:rsidR="00234E3F" w:rsidRPr="00234E3F" w:rsidRDefault="00234E3F" w:rsidP="00234E3F">
      <w:pPr>
        <w:ind w:firstLine="708"/>
        <w:jc w:val="center"/>
        <w:rPr>
          <w:sz w:val="28"/>
          <w:szCs w:val="28"/>
          <w:lang w:eastAsia="en-US"/>
        </w:rPr>
      </w:pPr>
      <w:r w:rsidRPr="00234E3F">
        <w:rPr>
          <w:sz w:val="28"/>
          <w:szCs w:val="28"/>
          <w:lang w:eastAsia="en-US"/>
        </w:rPr>
        <w:t>и вторичным цепям 2-го разряда, Кемеровская область – Кузбасс, город Новокузнецк, 15 человек</w:t>
      </w:r>
    </w:p>
    <w:p w14:paraId="5F599655" w14:textId="77777777" w:rsidR="005A5BA5" w:rsidRDefault="005A5BA5" w:rsidP="006A6764">
      <w:pPr>
        <w:ind w:left="284" w:firstLine="284"/>
        <w:jc w:val="center"/>
        <w:rPr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709"/>
        <w:gridCol w:w="5077"/>
      </w:tblGrid>
      <w:tr w:rsidR="00234E3F" w:rsidRPr="005E1781" w14:paraId="3B83C947" w14:textId="77777777" w:rsidTr="00234E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916F8" w14:textId="77777777" w:rsidR="00234E3F" w:rsidRPr="005E1781" w:rsidRDefault="00234E3F" w:rsidP="00234E3F">
            <w:pPr>
              <w:pStyle w:val="af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7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2E4A3" w14:textId="77777777" w:rsidR="00234E3F" w:rsidRPr="005E1781" w:rsidRDefault="00234E3F" w:rsidP="00234E3F">
            <w:pPr>
              <w:pStyle w:val="af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1781">
              <w:rPr>
                <w:rFonts w:ascii="Times New Roman" w:hAnsi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A120F" w14:textId="77777777" w:rsidR="00234E3F" w:rsidRPr="005E1781" w:rsidRDefault="00234E3F" w:rsidP="00234E3F">
            <w:pPr>
              <w:pStyle w:val="af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A78">
              <w:rPr>
                <w:rFonts w:ascii="Times New Roman" w:hAnsi="Times New Roman"/>
                <w:sz w:val="24"/>
                <w:szCs w:val="24"/>
              </w:rPr>
              <w:t>Кемеровская область - Кузбасс</w:t>
            </w:r>
          </w:p>
        </w:tc>
      </w:tr>
      <w:tr w:rsidR="00234E3F" w:rsidRPr="005E1781" w14:paraId="52E28CAC" w14:textId="77777777" w:rsidTr="00234E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D7E23" w14:textId="77777777" w:rsidR="00234E3F" w:rsidRPr="005E1781" w:rsidRDefault="00234E3F" w:rsidP="00234E3F">
            <w:pPr>
              <w:pStyle w:val="af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78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DA48" w14:textId="77777777" w:rsidR="00234E3F" w:rsidRPr="005E1781" w:rsidRDefault="00234E3F" w:rsidP="00234E3F">
            <w:pPr>
              <w:pStyle w:val="af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1781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E6A1" w14:textId="77777777" w:rsidR="00234E3F" w:rsidRPr="005E1781" w:rsidRDefault="00234E3F" w:rsidP="00234E3F">
            <w:pPr>
              <w:pStyle w:val="af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 </w:t>
            </w:r>
            <w:r w:rsidRPr="00797A78">
              <w:rPr>
                <w:rFonts w:ascii="Times New Roman" w:hAnsi="Times New Roman"/>
                <w:sz w:val="24"/>
                <w:szCs w:val="24"/>
              </w:rPr>
              <w:t>Новокузнецк</w:t>
            </w:r>
          </w:p>
        </w:tc>
      </w:tr>
      <w:tr w:rsidR="00234E3F" w:rsidRPr="005E1781" w14:paraId="051032D5" w14:textId="77777777" w:rsidTr="00234E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B88AF" w14:textId="77777777" w:rsidR="00234E3F" w:rsidRPr="005E1781" w:rsidRDefault="00234E3F" w:rsidP="00234E3F">
            <w:pPr>
              <w:pStyle w:val="af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78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7987B" w14:textId="77777777" w:rsidR="00234E3F" w:rsidRPr="005E1781" w:rsidRDefault="00234E3F" w:rsidP="00234E3F">
            <w:pPr>
              <w:pStyle w:val="af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1781">
              <w:rPr>
                <w:rFonts w:ascii="Times New Roman" w:hAnsi="Times New Roman"/>
                <w:sz w:val="24"/>
                <w:szCs w:val="24"/>
              </w:rPr>
              <w:t>Количество участников студенческих отрядов, являющихся членами общественных объединений, пользующихся государственной поддержкой в соответствии с Федеральным законом от 28 июня 1995 г. № 98-ФЗ «О государственной поддержке молодежных и детских общественных объединений», направляемых на профессиональное обучение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B0FF" w14:textId="77777777" w:rsidR="00234E3F" w:rsidRPr="005E1781" w:rsidRDefault="00234E3F" w:rsidP="00234E3F">
            <w:pPr>
              <w:pStyle w:val="af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E1781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234E3F" w:rsidRPr="005E1781" w14:paraId="58577077" w14:textId="77777777" w:rsidTr="00234E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C329" w14:textId="77777777" w:rsidR="00234E3F" w:rsidRPr="005E1781" w:rsidRDefault="00234E3F" w:rsidP="00234E3F">
            <w:pPr>
              <w:pStyle w:val="af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78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DD50F" w14:textId="77777777" w:rsidR="00234E3F" w:rsidRPr="005E1781" w:rsidRDefault="00234E3F" w:rsidP="00234E3F">
            <w:pPr>
              <w:pStyle w:val="af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1781">
              <w:rPr>
                <w:rFonts w:ascii="Times New Roman" w:hAnsi="Times New Roman"/>
                <w:sz w:val="24"/>
                <w:szCs w:val="24"/>
              </w:rPr>
              <w:t>Наименование профессии рабочего или должности служащего с указанием разряда (при наличии)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8022" w14:textId="77777777" w:rsidR="00234E3F" w:rsidRPr="005E1781" w:rsidRDefault="00234E3F" w:rsidP="00234E3F">
            <w:pPr>
              <w:pStyle w:val="af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Электромонтажник по распределительным устройствам и вторичным цепям 2</w:t>
            </w:r>
            <w:r w:rsidRPr="00F461B8">
              <w:rPr>
                <w:rFonts w:ascii="Times New Roman" w:hAnsi="Times New Roman"/>
                <w:sz w:val="24"/>
                <w:szCs w:val="24"/>
              </w:rPr>
              <w:t>-го</w:t>
            </w:r>
            <w:r w:rsidRPr="00797A78">
              <w:rPr>
                <w:rFonts w:ascii="Times New Roman" w:hAnsi="Times New Roman"/>
                <w:sz w:val="24"/>
                <w:szCs w:val="24"/>
              </w:rPr>
              <w:t xml:space="preserve"> разряда</w:t>
            </w:r>
          </w:p>
        </w:tc>
      </w:tr>
      <w:tr w:rsidR="00234E3F" w:rsidRPr="005E1781" w14:paraId="4CD6E637" w14:textId="77777777" w:rsidTr="00234E3F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7673" w14:textId="77777777" w:rsidR="00234E3F" w:rsidRPr="005E1781" w:rsidRDefault="00234E3F" w:rsidP="00234E3F">
            <w:pPr>
              <w:pStyle w:val="af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78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DEDE" w14:textId="77777777" w:rsidR="00234E3F" w:rsidRPr="005E1781" w:rsidRDefault="00234E3F" w:rsidP="00234E3F">
            <w:pPr>
              <w:pStyle w:val="af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1781">
              <w:rPr>
                <w:rFonts w:ascii="Times New Roman" w:hAnsi="Times New Roman"/>
                <w:sz w:val="24"/>
                <w:szCs w:val="24"/>
              </w:rPr>
              <w:t>Требуемый период обучения участников студенческих отрядов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89E4" w14:textId="77777777" w:rsidR="00234E3F" w:rsidRPr="005E1781" w:rsidRDefault="00234E3F" w:rsidP="00234E3F">
            <w:pPr>
              <w:pStyle w:val="af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A78"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 начать не ранее 14 марта 2022 года, завершить не позднее 20</w:t>
            </w:r>
            <w:r w:rsidRPr="00797A78">
              <w:rPr>
                <w:rFonts w:ascii="Times New Roman" w:hAnsi="Times New Roman"/>
                <w:sz w:val="24"/>
                <w:szCs w:val="24"/>
              </w:rPr>
              <w:t xml:space="preserve"> мая 2022 года</w:t>
            </w:r>
          </w:p>
        </w:tc>
      </w:tr>
      <w:tr w:rsidR="00234E3F" w:rsidRPr="005E1781" w14:paraId="32FB871E" w14:textId="77777777" w:rsidTr="00234E3F">
        <w:trPr>
          <w:trHeight w:val="1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AB10E" w14:textId="77777777" w:rsidR="00234E3F" w:rsidRPr="005E1781" w:rsidRDefault="00234E3F" w:rsidP="00234E3F">
            <w:pPr>
              <w:pStyle w:val="af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78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6790" w14:textId="77777777" w:rsidR="00234E3F" w:rsidRPr="005E1781" w:rsidRDefault="00234E3F" w:rsidP="00234E3F">
            <w:pPr>
              <w:pStyle w:val="af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Требования к форме обучения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D45C" w14:textId="77777777" w:rsidR="00234E3F" w:rsidRPr="005E1781" w:rsidRDefault="00234E3F" w:rsidP="00234E3F">
            <w:pPr>
              <w:pStyle w:val="af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A78">
              <w:rPr>
                <w:rFonts w:ascii="Times New Roman" w:hAnsi="Times New Roman"/>
                <w:sz w:val="24"/>
                <w:szCs w:val="24"/>
              </w:rPr>
              <w:t>Очная в теоретической части (либо обучение с применением дистанционных образовательных технологий не более 30 % от общего), очная форма в практической части образовательной программы и проведении квалификационного экзамена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34E3F" w:rsidRPr="005E1781" w14:paraId="366AE82C" w14:textId="77777777" w:rsidTr="00234E3F">
        <w:trPr>
          <w:trHeight w:val="1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5E7D" w14:textId="77777777" w:rsidR="00234E3F" w:rsidRPr="005E1781" w:rsidRDefault="00234E3F" w:rsidP="00234E3F">
            <w:pPr>
              <w:pStyle w:val="af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78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E462" w14:textId="77777777" w:rsidR="00234E3F" w:rsidRPr="005E1781" w:rsidRDefault="00234E3F" w:rsidP="00234E3F">
            <w:pPr>
              <w:pStyle w:val="af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2EA8">
              <w:rPr>
                <w:rFonts w:ascii="Times New Roman" w:hAnsi="Times New Roman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A70EB" w14:textId="77777777" w:rsidR="00234E3F" w:rsidRPr="005E1781" w:rsidRDefault="00234E3F" w:rsidP="00634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lang w:eastAsia="en-US"/>
              </w:rPr>
            </w:pPr>
            <w:r w:rsidRPr="00D46DAE">
              <w:rPr>
                <w:lang w:eastAsia="en-US"/>
              </w:rPr>
              <w:t>Обучение необходимо проводить на территории Центрального района города Новокузнецка</w:t>
            </w:r>
            <w:r>
              <w:rPr>
                <w:lang w:eastAsia="en-US"/>
              </w:rPr>
              <w:t>.</w:t>
            </w:r>
          </w:p>
        </w:tc>
      </w:tr>
      <w:tr w:rsidR="00234E3F" w:rsidRPr="005E1781" w14:paraId="149C356C" w14:textId="77777777" w:rsidTr="00234E3F">
        <w:trPr>
          <w:trHeight w:val="84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C30A" w14:textId="77777777" w:rsidR="00234E3F" w:rsidRPr="005E1781" w:rsidRDefault="00234E3F" w:rsidP="00234E3F">
            <w:pPr>
              <w:pStyle w:val="af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781">
              <w:rPr>
                <w:rFonts w:ascii="Times New Roman" w:hAnsi="Times New Roman"/>
                <w:b/>
                <w:sz w:val="24"/>
                <w:szCs w:val="24"/>
              </w:rPr>
              <w:t>Критерии отбора</w:t>
            </w:r>
          </w:p>
        </w:tc>
      </w:tr>
      <w:tr w:rsidR="00234E3F" w:rsidRPr="005E1781" w14:paraId="247016D7" w14:textId="77777777" w:rsidTr="00234E3F">
        <w:trPr>
          <w:trHeight w:val="2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1B18" w14:textId="77777777" w:rsidR="00234E3F" w:rsidRPr="005E1781" w:rsidRDefault="00234E3F" w:rsidP="00234E3F">
            <w:pPr>
              <w:pStyle w:val="af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E1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E3DA9" w14:textId="77777777" w:rsidR="00234E3F" w:rsidRPr="001A7F4C" w:rsidRDefault="00234E3F" w:rsidP="00634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A7F4C">
              <w:t xml:space="preserve">Требования к образовательной программе профессионального обучения по заявленной в лоте профессии рабочего или должности </w:t>
            </w:r>
            <w:proofErr w:type="gramStart"/>
            <w:r w:rsidRPr="001A7F4C">
              <w:t>служащего(</w:t>
            </w:r>
            <w:proofErr w:type="gramEnd"/>
            <w:r w:rsidRPr="001A7F4C">
              <w:t>соответствие действующим нормативно-правовым документам в сфере образования, продолжительность обучения в днях, количество академических часов, иные требования)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06359" w14:textId="77777777" w:rsidR="00234E3F" w:rsidRPr="005E1781" w:rsidRDefault="00234E3F" w:rsidP="0063446C">
            <w:pPr>
              <w:tabs>
                <w:tab w:val="left" w:pos="0"/>
                <w:tab w:val="left" w:pos="993"/>
              </w:tabs>
              <w:jc w:val="both"/>
              <w:rPr>
                <w:lang w:eastAsia="en-US"/>
              </w:rPr>
            </w:pPr>
            <w:r w:rsidRPr="005E1781">
              <w:rPr>
                <w:lang w:eastAsia="en-US"/>
              </w:rPr>
              <w:t xml:space="preserve">Продолжительность обучения по образовательной программе профессиональной подготовки не более </w:t>
            </w:r>
            <w:r w:rsidRPr="00427440">
              <w:rPr>
                <w:lang w:eastAsia="en-US"/>
              </w:rPr>
              <w:t>1</w:t>
            </w:r>
            <w:r>
              <w:rPr>
                <w:lang w:eastAsia="en-US"/>
              </w:rPr>
              <w:t>50</w:t>
            </w:r>
            <w:r w:rsidRPr="00427440">
              <w:rPr>
                <w:lang w:eastAsia="en-US"/>
              </w:rPr>
              <w:t xml:space="preserve"> часов. Теоретический курс: не менее </w:t>
            </w:r>
            <w:r>
              <w:rPr>
                <w:lang w:eastAsia="en-US"/>
              </w:rPr>
              <w:t>72</w:t>
            </w:r>
            <w:r w:rsidRPr="00427440">
              <w:rPr>
                <w:lang w:eastAsia="en-US"/>
              </w:rPr>
              <w:t xml:space="preserve"> часов</w:t>
            </w:r>
            <w:r>
              <w:rPr>
                <w:lang w:eastAsia="en-US"/>
              </w:rPr>
              <w:t>. Практический курс: не менее 72</w:t>
            </w:r>
            <w:r w:rsidRPr="005E1781">
              <w:rPr>
                <w:lang w:eastAsia="en-US"/>
              </w:rPr>
              <w:t xml:space="preserve"> часов. Обучение должно завершаться итоговой аттестацией в форме квалификационного экзамена с демонстрацией практических трудовых навыков. Квалификационный экзамен: не менее 4 часов</w:t>
            </w:r>
            <w:r>
              <w:rPr>
                <w:lang w:eastAsia="en-US"/>
              </w:rPr>
              <w:t>. Учебная нагрузка: не более 16</w:t>
            </w:r>
            <w:r w:rsidRPr="005E1781">
              <w:rPr>
                <w:lang w:eastAsia="en-US"/>
              </w:rPr>
              <w:t xml:space="preserve"> часов в неделю. </w:t>
            </w:r>
            <w:r>
              <w:rPr>
                <w:lang w:eastAsia="en-US"/>
              </w:rPr>
              <w:br/>
            </w:r>
            <w:r w:rsidRPr="00AC2A06">
              <w:rPr>
                <w:lang w:eastAsia="en-US"/>
              </w:rPr>
              <w:t>Включение в программу обучения по следующим направлениям: «Стройка и ее терминология», «Пожарная безопасность», «Инструменты, применяемые в строительстве».</w:t>
            </w:r>
            <w:r>
              <w:rPr>
                <w:lang w:eastAsia="en-US"/>
              </w:rPr>
              <w:br/>
            </w:r>
            <w:r w:rsidRPr="00C24211">
              <w:rPr>
                <w:lang w:eastAsia="en-US"/>
              </w:rPr>
              <w:t>В образовательной программе должно быть предусмотрено наличие не менее 6 академических часов по темам, направленным на изучение специфики трудоустройства обучающихся в составе студенческих отрядов.</w:t>
            </w:r>
          </w:p>
        </w:tc>
      </w:tr>
      <w:tr w:rsidR="00234E3F" w:rsidRPr="005E1781" w14:paraId="7632771F" w14:textId="77777777" w:rsidTr="00234E3F">
        <w:trPr>
          <w:trHeight w:val="8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8F0D9" w14:textId="77777777" w:rsidR="00234E3F" w:rsidRPr="005E1781" w:rsidRDefault="00234E3F" w:rsidP="00234E3F">
            <w:pPr>
              <w:pStyle w:val="af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Pr="005E1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9E41" w14:textId="77777777" w:rsidR="00234E3F" w:rsidRPr="001A7F4C" w:rsidRDefault="00234E3F" w:rsidP="00634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A7F4C">
              <w:t>Требуемый опыт реализации образовательных программ по профилю, соответствующему заявленному лоту (с момента получения лицензии на осуществление образовательной деятельности)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1355" w14:textId="77777777" w:rsidR="00234E3F" w:rsidRPr="005E1781" w:rsidRDefault="00234E3F" w:rsidP="00234E3F">
            <w:pPr>
              <w:pStyle w:val="af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97C">
              <w:rPr>
                <w:rFonts w:ascii="Times New Roman" w:eastAsia="Times New Roman" w:hAnsi="Times New Roman"/>
                <w:sz w:val="24"/>
                <w:szCs w:val="24"/>
              </w:rPr>
              <w:t xml:space="preserve">Опыт ведения обучения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 области электротехники, электромонтажных работ, строительства и ремонтных работ не менее 3 лет</w:t>
            </w:r>
            <w:r w:rsidRPr="002D777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234E3F" w:rsidRPr="005E1781" w14:paraId="5864C53A" w14:textId="77777777" w:rsidTr="00234E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D8E6" w14:textId="77777777" w:rsidR="00234E3F" w:rsidRPr="005E1781" w:rsidRDefault="00234E3F" w:rsidP="00234E3F">
            <w:pPr>
              <w:pStyle w:val="af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7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E1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B41D" w14:textId="77777777" w:rsidR="00234E3F" w:rsidRPr="005E1781" w:rsidRDefault="00234E3F" w:rsidP="00234E3F">
            <w:pPr>
              <w:pStyle w:val="af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1781">
              <w:rPr>
                <w:rFonts w:ascii="Times New Roman" w:hAnsi="Times New Roman"/>
                <w:sz w:val="24"/>
                <w:szCs w:val="24"/>
              </w:rPr>
              <w:t>Требования к кадровому составу участника Отбора, необходимому для достижения результата предоставления Гранта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9E18" w14:textId="77777777" w:rsidR="00234E3F" w:rsidRPr="005E1781" w:rsidRDefault="00234E3F" w:rsidP="0063446C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5E1781">
              <w:rPr>
                <w:lang w:eastAsia="en-US"/>
              </w:rPr>
              <w:t xml:space="preserve">Преподаватели основных дисциплин должны иметь </w:t>
            </w:r>
            <w:r>
              <w:rPr>
                <w:lang w:eastAsia="en-US"/>
              </w:rPr>
              <w:t>высшее или среднее профессиональное образование, соответствующее профилю преподаваемой темы</w:t>
            </w:r>
            <w:r w:rsidRPr="005E1781">
              <w:rPr>
                <w:lang w:eastAsia="en-US"/>
              </w:rPr>
              <w:t>. Стаж работы в обла</w:t>
            </w:r>
            <w:r>
              <w:rPr>
                <w:lang w:eastAsia="en-US"/>
              </w:rPr>
              <w:t>сти образования не менее 3 лет.</w:t>
            </w:r>
          </w:p>
        </w:tc>
      </w:tr>
      <w:tr w:rsidR="00234E3F" w:rsidRPr="005E1781" w14:paraId="058E8A4C" w14:textId="77777777" w:rsidTr="00234E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18FD" w14:textId="77777777" w:rsidR="00234E3F" w:rsidRPr="005E1781" w:rsidRDefault="00234E3F" w:rsidP="00234E3F">
            <w:pPr>
              <w:pStyle w:val="af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7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E1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E705C" w14:textId="77777777" w:rsidR="00234E3F" w:rsidRPr="005E1781" w:rsidRDefault="00234E3F" w:rsidP="00234E3F">
            <w:pPr>
              <w:pStyle w:val="af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1781">
              <w:rPr>
                <w:rFonts w:ascii="Times New Roman" w:hAnsi="Times New Roman"/>
                <w:sz w:val="24"/>
                <w:szCs w:val="24"/>
              </w:rPr>
              <w:t>Требования к материально-техническому потенциалу участника Отбора (наличие необходимых помещений и оборудования для обучения участников студенческих отрядов профессиям и должностям, материально-технической базы для прохождения практических занятий, их территориальное расположение)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5A15" w14:textId="77777777" w:rsidR="00234E3F" w:rsidRDefault="00234E3F" w:rsidP="0063446C">
            <w:pPr>
              <w:jc w:val="both"/>
              <w:rPr>
                <w:lang w:eastAsia="en-US"/>
              </w:rPr>
            </w:pPr>
            <w:r w:rsidRPr="005E1781">
              <w:rPr>
                <w:lang w:eastAsia="en-US"/>
              </w:rPr>
              <w:t>Наличие учебных аудиторий, оборудованных у</w:t>
            </w:r>
            <w:r>
              <w:rPr>
                <w:lang w:eastAsia="en-US"/>
              </w:rPr>
              <w:t>чебной мебелью для размещения 15</w:t>
            </w:r>
            <w:r w:rsidRPr="005E1781">
              <w:rPr>
                <w:lang w:eastAsia="en-US"/>
              </w:rPr>
              <w:t xml:space="preserve"> человек</w:t>
            </w:r>
            <w:r>
              <w:rPr>
                <w:lang w:eastAsia="en-US"/>
              </w:rPr>
              <w:t>.</w:t>
            </w:r>
            <w:r w:rsidRPr="005E1781">
              <w:rPr>
                <w:lang w:eastAsia="en-US"/>
              </w:rPr>
              <w:t xml:space="preserve"> Аудитории долж</w:t>
            </w:r>
            <w:r>
              <w:rPr>
                <w:lang w:eastAsia="en-US"/>
              </w:rPr>
              <w:t xml:space="preserve">ны быть оборудованы проектором и доской для </w:t>
            </w:r>
            <w:r w:rsidRPr="005E1781">
              <w:rPr>
                <w:lang w:eastAsia="en-US"/>
              </w:rPr>
              <w:t xml:space="preserve">наглядной демонстрации </w:t>
            </w:r>
            <w:r>
              <w:rPr>
                <w:lang w:eastAsia="en-US"/>
              </w:rPr>
              <w:t>учебного материала</w:t>
            </w:r>
            <w:r w:rsidRPr="005E1781">
              <w:rPr>
                <w:lang w:eastAsia="en-US"/>
              </w:rPr>
              <w:t>.</w:t>
            </w:r>
          </w:p>
          <w:p w14:paraId="71119764" w14:textId="77777777" w:rsidR="00234E3F" w:rsidRPr="005E1781" w:rsidRDefault="00234E3F" w:rsidP="0063446C">
            <w:pPr>
              <w:jc w:val="both"/>
              <w:rPr>
                <w:lang w:eastAsia="en-US"/>
              </w:rPr>
            </w:pPr>
            <w:r w:rsidRPr="00283E2B">
              <w:rPr>
                <w:lang w:eastAsia="en-US"/>
              </w:rPr>
              <w:t xml:space="preserve">Для проведения практических занятий необходимо наличие </w:t>
            </w:r>
            <w:r>
              <w:rPr>
                <w:lang w:eastAsia="en-US"/>
              </w:rPr>
              <w:t>специализированных аудиторий</w:t>
            </w:r>
            <w:r w:rsidRPr="00283E2B">
              <w:rPr>
                <w:lang w:eastAsia="en-US"/>
              </w:rPr>
              <w:t>, вместимостью не более 15 человек.</w:t>
            </w:r>
          </w:p>
          <w:p w14:paraId="4AE9C745" w14:textId="77777777" w:rsidR="00234E3F" w:rsidRPr="005E1781" w:rsidRDefault="00234E3F" w:rsidP="0063446C">
            <w:pPr>
              <w:jc w:val="both"/>
              <w:rPr>
                <w:lang w:eastAsia="en-US"/>
              </w:rPr>
            </w:pPr>
            <w:r w:rsidRPr="005E1781">
              <w:rPr>
                <w:lang w:eastAsia="en-US"/>
              </w:rPr>
              <w:t>Обеспечение</w:t>
            </w:r>
            <w:r>
              <w:rPr>
                <w:lang w:eastAsia="en-US"/>
              </w:rPr>
              <w:t xml:space="preserve"> обучающихся участников студенческих отрядов необходимым инвентарем и расходными</w:t>
            </w:r>
            <w:r w:rsidRPr="005E1781">
              <w:rPr>
                <w:lang w:eastAsia="en-US"/>
              </w:rPr>
              <w:t xml:space="preserve"> материалами.</w:t>
            </w:r>
          </w:p>
        </w:tc>
      </w:tr>
      <w:tr w:rsidR="00234E3F" w:rsidRPr="005E1781" w14:paraId="272355F4" w14:textId="77777777" w:rsidTr="00234E3F">
        <w:trPr>
          <w:trHeight w:val="1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C2C1F" w14:textId="77777777" w:rsidR="00234E3F" w:rsidRPr="005E1781" w:rsidRDefault="00234E3F" w:rsidP="00234E3F">
            <w:pPr>
              <w:pStyle w:val="af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7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E1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890A" w14:textId="77777777" w:rsidR="00234E3F" w:rsidRPr="005E1781" w:rsidRDefault="00234E3F" w:rsidP="00234E3F">
            <w:pPr>
              <w:pStyle w:val="af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1781">
              <w:rPr>
                <w:rFonts w:ascii="Times New Roman" w:hAnsi="Times New Roman"/>
                <w:sz w:val="24"/>
                <w:szCs w:val="24"/>
              </w:rPr>
              <w:t>Дополнительные требования к участнику Отбора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0E10" w14:textId="77777777" w:rsidR="00234E3F" w:rsidRPr="005E1781" w:rsidRDefault="00234E3F" w:rsidP="0063446C">
            <w:pPr>
              <w:jc w:val="both"/>
              <w:rPr>
                <w:lang w:eastAsia="en-US"/>
              </w:rPr>
            </w:pPr>
            <w:r w:rsidRPr="005E1781">
              <w:rPr>
                <w:lang w:eastAsia="en-US"/>
              </w:rPr>
              <w:t>Обучение до</w:t>
            </w:r>
            <w:r>
              <w:rPr>
                <w:lang w:eastAsia="en-US"/>
              </w:rPr>
              <w:t>лжно быть организовано не чаще 4</w:t>
            </w:r>
            <w:r w:rsidRPr="005E1781">
              <w:rPr>
                <w:lang w:eastAsia="en-US"/>
              </w:rPr>
              <w:t xml:space="preserve"> раз в неделю, в вечер</w:t>
            </w:r>
            <w:r>
              <w:rPr>
                <w:lang w:eastAsia="en-US"/>
              </w:rPr>
              <w:t>ний период в промежутке между 18.00-21</w:t>
            </w:r>
            <w:r w:rsidRPr="005E1781">
              <w:rPr>
                <w:lang w:eastAsia="en-US"/>
              </w:rPr>
              <w:t>.</w:t>
            </w:r>
            <w:r>
              <w:rPr>
                <w:lang w:eastAsia="en-US"/>
              </w:rPr>
              <w:t>3</w:t>
            </w:r>
            <w:r w:rsidRPr="005E1781">
              <w:rPr>
                <w:lang w:eastAsia="en-US"/>
              </w:rPr>
              <w:t>0 часами, не более 4-х академических часов в день.</w:t>
            </w:r>
          </w:p>
        </w:tc>
      </w:tr>
      <w:tr w:rsidR="00234E3F" w:rsidRPr="005E1781" w14:paraId="0A81BF90" w14:textId="77777777" w:rsidTr="00234E3F">
        <w:trPr>
          <w:trHeight w:val="7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538D3" w14:textId="77777777" w:rsidR="00234E3F" w:rsidRPr="005E1781" w:rsidRDefault="00234E3F" w:rsidP="00234E3F">
            <w:pPr>
              <w:pStyle w:val="af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781">
              <w:rPr>
                <w:rFonts w:ascii="Times New Roman" w:hAnsi="Times New Roman"/>
                <w:b/>
                <w:sz w:val="24"/>
                <w:szCs w:val="24"/>
              </w:rPr>
              <w:t>Технические параметры</w:t>
            </w:r>
          </w:p>
        </w:tc>
      </w:tr>
      <w:tr w:rsidR="00234E3F" w:rsidRPr="005E1781" w14:paraId="33F4162C" w14:textId="77777777" w:rsidTr="00234E3F">
        <w:trPr>
          <w:trHeight w:val="1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EA0AD" w14:textId="77777777" w:rsidR="00234E3F" w:rsidRPr="005E1781" w:rsidRDefault="00234E3F" w:rsidP="00234E3F">
            <w:pPr>
              <w:pStyle w:val="af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7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E1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6CA84" w14:textId="77777777" w:rsidR="00234E3F" w:rsidRPr="005E1781" w:rsidRDefault="00234E3F" w:rsidP="00234E3F">
            <w:pPr>
              <w:pStyle w:val="af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1781">
              <w:rPr>
                <w:rFonts w:ascii="Times New Roman" w:hAnsi="Times New Roman"/>
                <w:sz w:val="24"/>
                <w:szCs w:val="24"/>
              </w:rPr>
              <w:t>Начало подачи заявок в Отборе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F03C" w14:textId="77777777" w:rsidR="00234E3F" w:rsidRPr="005E1781" w:rsidRDefault="00234E3F" w:rsidP="00234E3F">
            <w:pPr>
              <w:pStyle w:val="af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февраля 2022 года</w:t>
            </w:r>
          </w:p>
        </w:tc>
      </w:tr>
      <w:tr w:rsidR="00234E3F" w:rsidRPr="005E1781" w14:paraId="4D64555B" w14:textId="77777777" w:rsidTr="00234E3F">
        <w:trPr>
          <w:trHeight w:val="1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370CC" w14:textId="77777777" w:rsidR="00234E3F" w:rsidRPr="005E1781" w:rsidRDefault="00234E3F" w:rsidP="00234E3F">
            <w:pPr>
              <w:pStyle w:val="af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7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E1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B21A5" w14:textId="77777777" w:rsidR="00234E3F" w:rsidRPr="005E1781" w:rsidRDefault="00234E3F" w:rsidP="00234E3F">
            <w:pPr>
              <w:pStyle w:val="af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1781">
              <w:rPr>
                <w:rFonts w:ascii="Times New Roman" w:hAnsi="Times New Roman"/>
                <w:sz w:val="24"/>
                <w:szCs w:val="24"/>
              </w:rPr>
              <w:t>Окончание подачи заявок в Отборе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811E" w14:textId="77777777" w:rsidR="00234E3F" w:rsidRPr="005E1781" w:rsidRDefault="00234E3F" w:rsidP="00234E3F">
            <w:pPr>
              <w:pStyle w:val="af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1A8">
              <w:rPr>
                <w:rFonts w:ascii="Times New Roman" w:hAnsi="Times New Roman"/>
                <w:sz w:val="24"/>
                <w:szCs w:val="24"/>
              </w:rPr>
              <w:t xml:space="preserve">28 февраля </w:t>
            </w:r>
            <w:r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</w:tr>
      <w:tr w:rsidR="00234E3F" w:rsidRPr="005E1781" w14:paraId="5F528EEA" w14:textId="77777777" w:rsidTr="00234E3F">
        <w:trPr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B6ED5" w14:textId="77777777" w:rsidR="00234E3F" w:rsidRPr="005E1781" w:rsidRDefault="00234E3F" w:rsidP="00234E3F">
            <w:pPr>
              <w:pStyle w:val="af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7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E1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B500" w14:textId="77777777" w:rsidR="00234E3F" w:rsidRPr="005E1781" w:rsidRDefault="00234E3F" w:rsidP="00234E3F">
            <w:pPr>
              <w:pStyle w:val="af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1781">
              <w:rPr>
                <w:rFonts w:ascii="Times New Roman" w:hAnsi="Times New Roman"/>
                <w:sz w:val="24"/>
                <w:szCs w:val="24"/>
              </w:rPr>
              <w:t xml:space="preserve">Начальный максимальный размер Гранта 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78FC0" w14:textId="77777777" w:rsidR="00234E3F" w:rsidRPr="005E1781" w:rsidRDefault="00234E3F" w:rsidP="00234E3F">
            <w:pPr>
              <w:pStyle w:val="af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F74C13">
              <w:rPr>
                <w:rFonts w:ascii="Times New Roman" w:hAnsi="Times New Roman"/>
                <w:sz w:val="24"/>
                <w:szCs w:val="24"/>
              </w:rPr>
              <w:t>500рублей 00 копеек</w:t>
            </w:r>
          </w:p>
        </w:tc>
      </w:tr>
    </w:tbl>
    <w:p w14:paraId="7D41A2DC" w14:textId="77777777" w:rsidR="00234E3F" w:rsidRDefault="00234E3F" w:rsidP="006A6764">
      <w:pPr>
        <w:ind w:left="284" w:firstLine="284"/>
        <w:jc w:val="center"/>
        <w:rPr>
          <w:sz w:val="28"/>
          <w:szCs w:val="28"/>
        </w:rPr>
      </w:pPr>
    </w:p>
    <w:sectPr w:rsidR="00234E3F" w:rsidSect="004D160F">
      <w:headerReference w:type="even" r:id="rId7"/>
      <w:headerReference w:type="default" r:id="rId8"/>
      <w:pgSz w:w="11906" w:h="16838"/>
      <w:pgMar w:top="567" w:right="566" w:bottom="680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6CD94" w14:textId="77777777" w:rsidR="0029232E" w:rsidRDefault="0029232E" w:rsidP="00FA2B64">
      <w:r>
        <w:separator/>
      </w:r>
    </w:p>
  </w:endnote>
  <w:endnote w:type="continuationSeparator" w:id="0">
    <w:p w14:paraId="04BC6386" w14:textId="77777777" w:rsidR="0029232E" w:rsidRDefault="0029232E" w:rsidP="00FA2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07194" w14:textId="77777777" w:rsidR="0029232E" w:rsidRDefault="0029232E" w:rsidP="00FA2B64">
      <w:r>
        <w:separator/>
      </w:r>
    </w:p>
  </w:footnote>
  <w:footnote w:type="continuationSeparator" w:id="0">
    <w:p w14:paraId="195E999C" w14:textId="77777777" w:rsidR="0029232E" w:rsidRDefault="0029232E" w:rsidP="00FA2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DA62C" w14:textId="77777777" w:rsidR="009761DE" w:rsidRDefault="002A65BF" w:rsidP="00216A8A">
    <w:pPr>
      <w:pStyle w:val="ad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9761DE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082CC825" w14:textId="77777777" w:rsidR="009761DE" w:rsidRDefault="009761DE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ADA67" w14:textId="77777777" w:rsidR="009761DE" w:rsidRDefault="002A65BF" w:rsidP="00216A8A">
    <w:pPr>
      <w:pStyle w:val="ad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9761DE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34E3F">
      <w:rPr>
        <w:rStyle w:val="af0"/>
        <w:noProof/>
      </w:rPr>
      <w:t>2</w:t>
    </w:r>
    <w:r>
      <w:rPr>
        <w:rStyle w:val="af0"/>
      </w:rPr>
      <w:fldChar w:fldCharType="end"/>
    </w:r>
  </w:p>
  <w:p w14:paraId="61E9993A" w14:textId="77777777" w:rsidR="009761DE" w:rsidRDefault="009761D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518B"/>
    <w:multiLevelType w:val="hybridMultilevel"/>
    <w:tmpl w:val="2294FE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65F10"/>
    <w:multiLevelType w:val="hybridMultilevel"/>
    <w:tmpl w:val="25523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5437C"/>
    <w:multiLevelType w:val="hybridMultilevel"/>
    <w:tmpl w:val="F05C7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2C4C28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454EF7"/>
    <w:multiLevelType w:val="hybridMultilevel"/>
    <w:tmpl w:val="C65C3B0E"/>
    <w:lvl w:ilvl="0" w:tplc="D4181D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717480D"/>
    <w:multiLevelType w:val="hybridMultilevel"/>
    <w:tmpl w:val="9EC80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01996"/>
    <w:multiLevelType w:val="hybridMultilevel"/>
    <w:tmpl w:val="83C46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BE1FF6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F55E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354A0543"/>
    <w:multiLevelType w:val="hybridMultilevel"/>
    <w:tmpl w:val="7A769786"/>
    <w:lvl w:ilvl="0" w:tplc="F4B0C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75EE3"/>
    <w:multiLevelType w:val="hybridMultilevel"/>
    <w:tmpl w:val="C51677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3F34644A"/>
    <w:multiLevelType w:val="hybridMultilevel"/>
    <w:tmpl w:val="5030C7E4"/>
    <w:lvl w:ilvl="0" w:tplc="EC04DCD0">
      <w:start w:val="1"/>
      <w:numFmt w:val="decimal"/>
      <w:lvlText w:val="%1."/>
      <w:lvlJc w:val="left"/>
      <w:pPr>
        <w:ind w:left="732" w:hanging="3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B7A76"/>
    <w:multiLevelType w:val="hybridMultilevel"/>
    <w:tmpl w:val="2D0C89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F910294"/>
    <w:multiLevelType w:val="hybridMultilevel"/>
    <w:tmpl w:val="F0AEEB10"/>
    <w:lvl w:ilvl="0" w:tplc="BCEEA7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6C06797B"/>
    <w:multiLevelType w:val="hybridMultilevel"/>
    <w:tmpl w:val="5B785EAC"/>
    <w:lvl w:ilvl="0" w:tplc="78B42ADA">
      <w:start w:val="1"/>
      <w:numFmt w:val="upperRoman"/>
      <w:lvlText w:val="%1.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9868F5"/>
    <w:multiLevelType w:val="hybridMultilevel"/>
    <w:tmpl w:val="7772E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F176A4"/>
    <w:multiLevelType w:val="hybridMultilevel"/>
    <w:tmpl w:val="659CA480"/>
    <w:lvl w:ilvl="0" w:tplc="6B1222BE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 w:tplc="7B6ECCCC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789B149E"/>
    <w:multiLevelType w:val="hybridMultilevel"/>
    <w:tmpl w:val="46C0C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11BA4"/>
    <w:multiLevelType w:val="hybridMultilevel"/>
    <w:tmpl w:val="86FCF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426851">
    <w:abstractNumId w:val="8"/>
  </w:num>
  <w:num w:numId="2" w16cid:durableId="634062543">
    <w:abstractNumId w:val="11"/>
  </w:num>
  <w:num w:numId="3" w16cid:durableId="403063740">
    <w:abstractNumId w:val="14"/>
  </w:num>
  <w:num w:numId="4" w16cid:durableId="839660912">
    <w:abstractNumId w:val="6"/>
  </w:num>
  <w:num w:numId="5" w16cid:durableId="1913661369">
    <w:abstractNumId w:val="3"/>
  </w:num>
  <w:num w:numId="6" w16cid:durableId="162671368">
    <w:abstractNumId w:val="2"/>
  </w:num>
  <w:num w:numId="7" w16cid:durableId="1055734911">
    <w:abstractNumId w:val="5"/>
  </w:num>
  <w:num w:numId="8" w16cid:durableId="579946494">
    <w:abstractNumId w:val="12"/>
  </w:num>
  <w:num w:numId="9" w16cid:durableId="730811382">
    <w:abstractNumId w:val="1"/>
  </w:num>
  <w:num w:numId="10" w16cid:durableId="1342708418">
    <w:abstractNumId w:val="0"/>
  </w:num>
  <w:num w:numId="11" w16cid:durableId="119304436">
    <w:abstractNumId w:val="7"/>
  </w:num>
  <w:num w:numId="12" w16cid:durableId="1890144740">
    <w:abstractNumId w:val="16"/>
  </w:num>
  <w:num w:numId="13" w16cid:durableId="191305644">
    <w:abstractNumId w:val="10"/>
  </w:num>
  <w:num w:numId="14" w16cid:durableId="497157221">
    <w:abstractNumId w:val="15"/>
  </w:num>
  <w:num w:numId="15" w16cid:durableId="1769739790">
    <w:abstractNumId w:val="9"/>
  </w:num>
  <w:num w:numId="16" w16cid:durableId="468327264">
    <w:abstractNumId w:val="4"/>
  </w:num>
  <w:num w:numId="17" w16cid:durableId="13147998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54C"/>
    <w:rsid w:val="00004C1F"/>
    <w:rsid w:val="00006D4C"/>
    <w:rsid w:val="000222EA"/>
    <w:rsid w:val="00026511"/>
    <w:rsid w:val="00037156"/>
    <w:rsid w:val="00047BB1"/>
    <w:rsid w:val="000534BD"/>
    <w:rsid w:val="00055787"/>
    <w:rsid w:val="0005625C"/>
    <w:rsid w:val="00060EEA"/>
    <w:rsid w:val="00070DF9"/>
    <w:rsid w:val="00071B21"/>
    <w:rsid w:val="00073F61"/>
    <w:rsid w:val="000953D2"/>
    <w:rsid w:val="00095FBF"/>
    <w:rsid w:val="000A18A4"/>
    <w:rsid w:val="000A3460"/>
    <w:rsid w:val="000A39FD"/>
    <w:rsid w:val="000A3FE2"/>
    <w:rsid w:val="000A665E"/>
    <w:rsid w:val="000B1A7E"/>
    <w:rsid w:val="000B216E"/>
    <w:rsid w:val="000B40E5"/>
    <w:rsid w:val="000B5499"/>
    <w:rsid w:val="000C5CE2"/>
    <w:rsid w:val="000C6315"/>
    <w:rsid w:val="000C74CB"/>
    <w:rsid w:val="000E78A9"/>
    <w:rsid w:val="000F09B9"/>
    <w:rsid w:val="000F254F"/>
    <w:rsid w:val="000F2E1B"/>
    <w:rsid w:val="000F5240"/>
    <w:rsid w:val="000F52AD"/>
    <w:rsid w:val="0010139C"/>
    <w:rsid w:val="00116D9D"/>
    <w:rsid w:val="00120395"/>
    <w:rsid w:val="001247B9"/>
    <w:rsid w:val="00130210"/>
    <w:rsid w:val="001314A2"/>
    <w:rsid w:val="0013424F"/>
    <w:rsid w:val="00137C3D"/>
    <w:rsid w:val="00144FB4"/>
    <w:rsid w:val="00147A14"/>
    <w:rsid w:val="001567F2"/>
    <w:rsid w:val="00161E63"/>
    <w:rsid w:val="00165EA3"/>
    <w:rsid w:val="00170D25"/>
    <w:rsid w:val="00175163"/>
    <w:rsid w:val="00176CC7"/>
    <w:rsid w:val="00180640"/>
    <w:rsid w:val="0018197C"/>
    <w:rsid w:val="00183323"/>
    <w:rsid w:val="00183EDF"/>
    <w:rsid w:val="001901BE"/>
    <w:rsid w:val="001940B1"/>
    <w:rsid w:val="001B28E2"/>
    <w:rsid w:val="001C0F5B"/>
    <w:rsid w:val="001D082C"/>
    <w:rsid w:val="001D366C"/>
    <w:rsid w:val="001D5F6B"/>
    <w:rsid w:val="001E6497"/>
    <w:rsid w:val="001F7B4D"/>
    <w:rsid w:val="00201D97"/>
    <w:rsid w:val="00207CDA"/>
    <w:rsid w:val="002123B0"/>
    <w:rsid w:val="00213393"/>
    <w:rsid w:val="002138FE"/>
    <w:rsid w:val="0021438E"/>
    <w:rsid w:val="00214394"/>
    <w:rsid w:val="00214897"/>
    <w:rsid w:val="00216A8A"/>
    <w:rsid w:val="002232EA"/>
    <w:rsid w:val="002251DE"/>
    <w:rsid w:val="00234E3F"/>
    <w:rsid w:val="00243431"/>
    <w:rsid w:val="00243BDA"/>
    <w:rsid w:val="00251388"/>
    <w:rsid w:val="00252654"/>
    <w:rsid w:val="002552ED"/>
    <w:rsid w:val="00255B2C"/>
    <w:rsid w:val="00257FCE"/>
    <w:rsid w:val="00261831"/>
    <w:rsid w:val="00263BB0"/>
    <w:rsid w:val="0028661A"/>
    <w:rsid w:val="0029232E"/>
    <w:rsid w:val="00297DED"/>
    <w:rsid w:val="002A3D80"/>
    <w:rsid w:val="002A65BF"/>
    <w:rsid w:val="002B656A"/>
    <w:rsid w:val="002C2823"/>
    <w:rsid w:val="002C5643"/>
    <w:rsid w:val="002D2C28"/>
    <w:rsid w:val="002D4A99"/>
    <w:rsid w:val="002E1DCC"/>
    <w:rsid w:val="002E69E5"/>
    <w:rsid w:val="002F07C4"/>
    <w:rsid w:val="002F12E0"/>
    <w:rsid w:val="002F2822"/>
    <w:rsid w:val="002F37C1"/>
    <w:rsid w:val="003174E2"/>
    <w:rsid w:val="0032078D"/>
    <w:rsid w:val="003238A7"/>
    <w:rsid w:val="003348F7"/>
    <w:rsid w:val="00334A4F"/>
    <w:rsid w:val="00340268"/>
    <w:rsid w:val="00340782"/>
    <w:rsid w:val="00343ED9"/>
    <w:rsid w:val="00350C6C"/>
    <w:rsid w:val="00355EEB"/>
    <w:rsid w:val="0035794C"/>
    <w:rsid w:val="003624A1"/>
    <w:rsid w:val="00363D6B"/>
    <w:rsid w:val="0036564C"/>
    <w:rsid w:val="00377361"/>
    <w:rsid w:val="003775B6"/>
    <w:rsid w:val="0037777A"/>
    <w:rsid w:val="0038127E"/>
    <w:rsid w:val="00384675"/>
    <w:rsid w:val="00384EB2"/>
    <w:rsid w:val="00391CD2"/>
    <w:rsid w:val="00397501"/>
    <w:rsid w:val="00397BD1"/>
    <w:rsid w:val="003A207D"/>
    <w:rsid w:val="003A52E2"/>
    <w:rsid w:val="003A5A2C"/>
    <w:rsid w:val="003A7E4C"/>
    <w:rsid w:val="003B3DA4"/>
    <w:rsid w:val="003C455B"/>
    <w:rsid w:val="003C5C32"/>
    <w:rsid w:val="003D0BE0"/>
    <w:rsid w:val="003D3AC4"/>
    <w:rsid w:val="003D6FC0"/>
    <w:rsid w:val="003E62E8"/>
    <w:rsid w:val="003F098D"/>
    <w:rsid w:val="003F126F"/>
    <w:rsid w:val="003F341F"/>
    <w:rsid w:val="003F5120"/>
    <w:rsid w:val="003F5337"/>
    <w:rsid w:val="00400989"/>
    <w:rsid w:val="00404BC0"/>
    <w:rsid w:val="0040654C"/>
    <w:rsid w:val="00411F56"/>
    <w:rsid w:val="00415953"/>
    <w:rsid w:val="00422080"/>
    <w:rsid w:val="00423A63"/>
    <w:rsid w:val="00423A96"/>
    <w:rsid w:val="00427930"/>
    <w:rsid w:val="00430295"/>
    <w:rsid w:val="00437F19"/>
    <w:rsid w:val="004456DB"/>
    <w:rsid w:val="004561B1"/>
    <w:rsid w:val="00457D89"/>
    <w:rsid w:val="0046141F"/>
    <w:rsid w:val="00472A17"/>
    <w:rsid w:val="004731CE"/>
    <w:rsid w:val="0048158A"/>
    <w:rsid w:val="00484AB4"/>
    <w:rsid w:val="004A0C1D"/>
    <w:rsid w:val="004A2339"/>
    <w:rsid w:val="004A3794"/>
    <w:rsid w:val="004A3A19"/>
    <w:rsid w:val="004A49B6"/>
    <w:rsid w:val="004C2900"/>
    <w:rsid w:val="004C7E04"/>
    <w:rsid w:val="004D160F"/>
    <w:rsid w:val="004D3E8F"/>
    <w:rsid w:val="004D3ED0"/>
    <w:rsid w:val="004D5C39"/>
    <w:rsid w:val="004D5E81"/>
    <w:rsid w:val="004D773B"/>
    <w:rsid w:val="004D7AFA"/>
    <w:rsid w:val="004F046C"/>
    <w:rsid w:val="004F2795"/>
    <w:rsid w:val="004F28A7"/>
    <w:rsid w:val="005033DB"/>
    <w:rsid w:val="0050459E"/>
    <w:rsid w:val="00506821"/>
    <w:rsid w:val="00513A1D"/>
    <w:rsid w:val="00514C7C"/>
    <w:rsid w:val="005206D5"/>
    <w:rsid w:val="00520A51"/>
    <w:rsid w:val="00522E86"/>
    <w:rsid w:val="00524E7D"/>
    <w:rsid w:val="0052688D"/>
    <w:rsid w:val="005313DF"/>
    <w:rsid w:val="00532649"/>
    <w:rsid w:val="00536F53"/>
    <w:rsid w:val="00541308"/>
    <w:rsid w:val="00541E25"/>
    <w:rsid w:val="00546F12"/>
    <w:rsid w:val="00550405"/>
    <w:rsid w:val="00551F51"/>
    <w:rsid w:val="00552170"/>
    <w:rsid w:val="00552E7F"/>
    <w:rsid w:val="00553F1D"/>
    <w:rsid w:val="00555D97"/>
    <w:rsid w:val="00566C00"/>
    <w:rsid w:val="00575361"/>
    <w:rsid w:val="00580B31"/>
    <w:rsid w:val="0058609E"/>
    <w:rsid w:val="00590871"/>
    <w:rsid w:val="00593001"/>
    <w:rsid w:val="005957B0"/>
    <w:rsid w:val="0059720B"/>
    <w:rsid w:val="005A5BA5"/>
    <w:rsid w:val="005A6B5B"/>
    <w:rsid w:val="005A7B20"/>
    <w:rsid w:val="005B1870"/>
    <w:rsid w:val="005B30B6"/>
    <w:rsid w:val="005C4FB9"/>
    <w:rsid w:val="005C7825"/>
    <w:rsid w:val="005C7923"/>
    <w:rsid w:val="005D0C6D"/>
    <w:rsid w:val="005D114F"/>
    <w:rsid w:val="005E7738"/>
    <w:rsid w:val="005F0EE6"/>
    <w:rsid w:val="005F1938"/>
    <w:rsid w:val="005F7590"/>
    <w:rsid w:val="00600123"/>
    <w:rsid w:val="00601449"/>
    <w:rsid w:val="00603FC5"/>
    <w:rsid w:val="006054CE"/>
    <w:rsid w:val="00605B8B"/>
    <w:rsid w:val="006103B2"/>
    <w:rsid w:val="00613A37"/>
    <w:rsid w:val="006161AB"/>
    <w:rsid w:val="00620075"/>
    <w:rsid w:val="00622BD7"/>
    <w:rsid w:val="00632767"/>
    <w:rsid w:val="006344EE"/>
    <w:rsid w:val="0064223D"/>
    <w:rsid w:val="00650BCE"/>
    <w:rsid w:val="00650FC1"/>
    <w:rsid w:val="00661A02"/>
    <w:rsid w:val="00663297"/>
    <w:rsid w:val="00674082"/>
    <w:rsid w:val="006770F4"/>
    <w:rsid w:val="00684055"/>
    <w:rsid w:val="006852CE"/>
    <w:rsid w:val="0068567D"/>
    <w:rsid w:val="00687BD9"/>
    <w:rsid w:val="006911A6"/>
    <w:rsid w:val="00697BF7"/>
    <w:rsid w:val="006A1393"/>
    <w:rsid w:val="006A2BF5"/>
    <w:rsid w:val="006A533C"/>
    <w:rsid w:val="006A57A3"/>
    <w:rsid w:val="006A6764"/>
    <w:rsid w:val="006B14D8"/>
    <w:rsid w:val="006B19A4"/>
    <w:rsid w:val="006B49EF"/>
    <w:rsid w:val="006B5761"/>
    <w:rsid w:val="006B660F"/>
    <w:rsid w:val="006B683A"/>
    <w:rsid w:val="006C405C"/>
    <w:rsid w:val="006C4C60"/>
    <w:rsid w:val="006C5D3A"/>
    <w:rsid w:val="006C7903"/>
    <w:rsid w:val="006D2073"/>
    <w:rsid w:val="006D269F"/>
    <w:rsid w:val="006D4502"/>
    <w:rsid w:val="006E3DBF"/>
    <w:rsid w:val="006E6FD4"/>
    <w:rsid w:val="00700CA3"/>
    <w:rsid w:val="007028D7"/>
    <w:rsid w:val="00703B53"/>
    <w:rsid w:val="007078BA"/>
    <w:rsid w:val="00714309"/>
    <w:rsid w:val="00714E10"/>
    <w:rsid w:val="00717169"/>
    <w:rsid w:val="00721A8E"/>
    <w:rsid w:val="00732EE7"/>
    <w:rsid w:val="0073414C"/>
    <w:rsid w:val="00734627"/>
    <w:rsid w:val="00735DE0"/>
    <w:rsid w:val="007401D5"/>
    <w:rsid w:val="00744185"/>
    <w:rsid w:val="007463BF"/>
    <w:rsid w:val="007475CC"/>
    <w:rsid w:val="00750F3E"/>
    <w:rsid w:val="00754178"/>
    <w:rsid w:val="00755892"/>
    <w:rsid w:val="00755D79"/>
    <w:rsid w:val="00756A1C"/>
    <w:rsid w:val="007623EB"/>
    <w:rsid w:val="007639AC"/>
    <w:rsid w:val="0077019D"/>
    <w:rsid w:val="00780A18"/>
    <w:rsid w:val="00781067"/>
    <w:rsid w:val="00783038"/>
    <w:rsid w:val="007910F5"/>
    <w:rsid w:val="007912B2"/>
    <w:rsid w:val="00796C15"/>
    <w:rsid w:val="00797372"/>
    <w:rsid w:val="007A0638"/>
    <w:rsid w:val="007A6A75"/>
    <w:rsid w:val="007B4062"/>
    <w:rsid w:val="007B4F19"/>
    <w:rsid w:val="007C100D"/>
    <w:rsid w:val="007C25A7"/>
    <w:rsid w:val="007D0B73"/>
    <w:rsid w:val="007D1A99"/>
    <w:rsid w:val="007E25C2"/>
    <w:rsid w:val="007E3E0B"/>
    <w:rsid w:val="007F18E3"/>
    <w:rsid w:val="007F5582"/>
    <w:rsid w:val="007F7424"/>
    <w:rsid w:val="0080014C"/>
    <w:rsid w:val="00801165"/>
    <w:rsid w:val="008118BF"/>
    <w:rsid w:val="0081192E"/>
    <w:rsid w:val="0082100E"/>
    <w:rsid w:val="00825F8A"/>
    <w:rsid w:val="008273F4"/>
    <w:rsid w:val="00827C4E"/>
    <w:rsid w:val="008301D5"/>
    <w:rsid w:val="008325AD"/>
    <w:rsid w:val="008366BB"/>
    <w:rsid w:val="008368A0"/>
    <w:rsid w:val="00836B8B"/>
    <w:rsid w:val="008404DE"/>
    <w:rsid w:val="00843318"/>
    <w:rsid w:val="00847873"/>
    <w:rsid w:val="0085443A"/>
    <w:rsid w:val="00855A85"/>
    <w:rsid w:val="00855C2A"/>
    <w:rsid w:val="0085717C"/>
    <w:rsid w:val="00857254"/>
    <w:rsid w:val="00861570"/>
    <w:rsid w:val="00862FDF"/>
    <w:rsid w:val="00866B3A"/>
    <w:rsid w:val="00871495"/>
    <w:rsid w:val="0087152C"/>
    <w:rsid w:val="008758C0"/>
    <w:rsid w:val="00877289"/>
    <w:rsid w:val="00877636"/>
    <w:rsid w:val="008861CE"/>
    <w:rsid w:val="00886595"/>
    <w:rsid w:val="008976AC"/>
    <w:rsid w:val="008A2CE5"/>
    <w:rsid w:val="008A5353"/>
    <w:rsid w:val="008A55D1"/>
    <w:rsid w:val="008A71C3"/>
    <w:rsid w:val="008B5BAD"/>
    <w:rsid w:val="008C59E8"/>
    <w:rsid w:val="008D73FF"/>
    <w:rsid w:val="008E3FDD"/>
    <w:rsid w:val="008F1C41"/>
    <w:rsid w:val="008F2713"/>
    <w:rsid w:val="008F3667"/>
    <w:rsid w:val="008F3E23"/>
    <w:rsid w:val="008F73E6"/>
    <w:rsid w:val="00900AEF"/>
    <w:rsid w:val="00905FAF"/>
    <w:rsid w:val="00906C41"/>
    <w:rsid w:val="009070C7"/>
    <w:rsid w:val="00912065"/>
    <w:rsid w:val="00914F47"/>
    <w:rsid w:val="0092053E"/>
    <w:rsid w:val="009246A6"/>
    <w:rsid w:val="00927284"/>
    <w:rsid w:val="00927825"/>
    <w:rsid w:val="00930E66"/>
    <w:rsid w:val="00931CFD"/>
    <w:rsid w:val="00935CFD"/>
    <w:rsid w:val="009427FE"/>
    <w:rsid w:val="00947B34"/>
    <w:rsid w:val="00954144"/>
    <w:rsid w:val="009569EB"/>
    <w:rsid w:val="00957A7C"/>
    <w:rsid w:val="00960C60"/>
    <w:rsid w:val="009635D6"/>
    <w:rsid w:val="0096498B"/>
    <w:rsid w:val="00973D9B"/>
    <w:rsid w:val="0097596F"/>
    <w:rsid w:val="009761DE"/>
    <w:rsid w:val="00981C6B"/>
    <w:rsid w:val="0098751C"/>
    <w:rsid w:val="0099009B"/>
    <w:rsid w:val="0099069E"/>
    <w:rsid w:val="0099128B"/>
    <w:rsid w:val="009A049D"/>
    <w:rsid w:val="009A31EF"/>
    <w:rsid w:val="009A6637"/>
    <w:rsid w:val="009A6683"/>
    <w:rsid w:val="009A6CA2"/>
    <w:rsid w:val="009B15A6"/>
    <w:rsid w:val="009B4648"/>
    <w:rsid w:val="009B61F2"/>
    <w:rsid w:val="009B658B"/>
    <w:rsid w:val="009C428F"/>
    <w:rsid w:val="009C5D1D"/>
    <w:rsid w:val="009C7755"/>
    <w:rsid w:val="009D67EE"/>
    <w:rsid w:val="009D6A80"/>
    <w:rsid w:val="009E028C"/>
    <w:rsid w:val="009E199F"/>
    <w:rsid w:val="00A05840"/>
    <w:rsid w:val="00A10036"/>
    <w:rsid w:val="00A1487C"/>
    <w:rsid w:val="00A173B6"/>
    <w:rsid w:val="00A20910"/>
    <w:rsid w:val="00A20D6E"/>
    <w:rsid w:val="00A33BA7"/>
    <w:rsid w:val="00A405B5"/>
    <w:rsid w:val="00A40815"/>
    <w:rsid w:val="00A46C3D"/>
    <w:rsid w:val="00A47420"/>
    <w:rsid w:val="00A5324A"/>
    <w:rsid w:val="00A63E4E"/>
    <w:rsid w:val="00A66D3C"/>
    <w:rsid w:val="00A84842"/>
    <w:rsid w:val="00A857A9"/>
    <w:rsid w:val="00A91E20"/>
    <w:rsid w:val="00A91F2A"/>
    <w:rsid w:val="00A92DE0"/>
    <w:rsid w:val="00AA54FB"/>
    <w:rsid w:val="00AB36F7"/>
    <w:rsid w:val="00AB4FDC"/>
    <w:rsid w:val="00AB5A62"/>
    <w:rsid w:val="00AC3789"/>
    <w:rsid w:val="00AC50C4"/>
    <w:rsid w:val="00AC7F0C"/>
    <w:rsid w:val="00AD6C97"/>
    <w:rsid w:val="00AF0366"/>
    <w:rsid w:val="00AF21C5"/>
    <w:rsid w:val="00AF4E54"/>
    <w:rsid w:val="00B0395F"/>
    <w:rsid w:val="00B067CE"/>
    <w:rsid w:val="00B136B4"/>
    <w:rsid w:val="00B17692"/>
    <w:rsid w:val="00B261F3"/>
    <w:rsid w:val="00B370A5"/>
    <w:rsid w:val="00B45BEA"/>
    <w:rsid w:val="00B45BEC"/>
    <w:rsid w:val="00B61E24"/>
    <w:rsid w:val="00B6257B"/>
    <w:rsid w:val="00B64EF5"/>
    <w:rsid w:val="00B66220"/>
    <w:rsid w:val="00B66762"/>
    <w:rsid w:val="00B705A3"/>
    <w:rsid w:val="00B73E1C"/>
    <w:rsid w:val="00B83200"/>
    <w:rsid w:val="00B83503"/>
    <w:rsid w:val="00B9327C"/>
    <w:rsid w:val="00B94FB8"/>
    <w:rsid w:val="00B96E49"/>
    <w:rsid w:val="00B97BB1"/>
    <w:rsid w:val="00BA728E"/>
    <w:rsid w:val="00BB359A"/>
    <w:rsid w:val="00BB373C"/>
    <w:rsid w:val="00BC30AD"/>
    <w:rsid w:val="00BC41FF"/>
    <w:rsid w:val="00BC5E66"/>
    <w:rsid w:val="00BC7134"/>
    <w:rsid w:val="00BD63DA"/>
    <w:rsid w:val="00BF7C8B"/>
    <w:rsid w:val="00C071C1"/>
    <w:rsid w:val="00C1070E"/>
    <w:rsid w:val="00C10EDB"/>
    <w:rsid w:val="00C1242A"/>
    <w:rsid w:val="00C16A6D"/>
    <w:rsid w:val="00C2240F"/>
    <w:rsid w:val="00C22623"/>
    <w:rsid w:val="00C30B23"/>
    <w:rsid w:val="00C32EC1"/>
    <w:rsid w:val="00C35980"/>
    <w:rsid w:val="00C35D08"/>
    <w:rsid w:val="00C421AF"/>
    <w:rsid w:val="00C44AAF"/>
    <w:rsid w:val="00C44FF9"/>
    <w:rsid w:val="00C5527E"/>
    <w:rsid w:val="00C5748E"/>
    <w:rsid w:val="00C638E9"/>
    <w:rsid w:val="00C6717A"/>
    <w:rsid w:val="00C71F38"/>
    <w:rsid w:val="00C80C8D"/>
    <w:rsid w:val="00C840DB"/>
    <w:rsid w:val="00C843EE"/>
    <w:rsid w:val="00C8781D"/>
    <w:rsid w:val="00C93A62"/>
    <w:rsid w:val="00C945C2"/>
    <w:rsid w:val="00CA0E05"/>
    <w:rsid w:val="00CA2801"/>
    <w:rsid w:val="00CA2C76"/>
    <w:rsid w:val="00CA46ED"/>
    <w:rsid w:val="00CB544F"/>
    <w:rsid w:val="00CC2B3B"/>
    <w:rsid w:val="00CC57C8"/>
    <w:rsid w:val="00CD2FCF"/>
    <w:rsid w:val="00CD3116"/>
    <w:rsid w:val="00CF030F"/>
    <w:rsid w:val="00D04795"/>
    <w:rsid w:val="00D076B7"/>
    <w:rsid w:val="00D07E25"/>
    <w:rsid w:val="00D129A5"/>
    <w:rsid w:val="00D20487"/>
    <w:rsid w:val="00D232EA"/>
    <w:rsid w:val="00D35322"/>
    <w:rsid w:val="00D40DB5"/>
    <w:rsid w:val="00D4191E"/>
    <w:rsid w:val="00D447DA"/>
    <w:rsid w:val="00D5319C"/>
    <w:rsid w:val="00D53757"/>
    <w:rsid w:val="00D57BF6"/>
    <w:rsid w:val="00D61327"/>
    <w:rsid w:val="00D63E9C"/>
    <w:rsid w:val="00D647E0"/>
    <w:rsid w:val="00D67E2C"/>
    <w:rsid w:val="00D7244C"/>
    <w:rsid w:val="00D776FF"/>
    <w:rsid w:val="00D77D95"/>
    <w:rsid w:val="00D81408"/>
    <w:rsid w:val="00D847A0"/>
    <w:rsid w:val="00D84DC6"/>
    <w:rsid w:val="00D8590C"/>
    <w:rsid w:val="00D87E7C"/>
    <w:rsid w:val="00D904D8"/>
    <w:rsid w:val="00D911A9"/>
    <w:rsid w:val="00D96AE5"/>
    <w:rsid w:val="00DA11A9"/>
    <w:rsid w:val="00DA3123"/>
    <w:rsid w:val="00DA3480"/>
    <w:rsid w:val="00DA72B9"/>
    <w:rsid w:val="00DB186E"/>
    <w:rsid w:val="00DB3E31"/>
    <w:rsid w:val="00DC3E06"/>
    <w:rsid w:val="00DC41AA"/>
    <w:rsid w:val="00DC6ADC"/>
    <w:rsid w:val="00DC752B"/>
    <w:rsid w:val="00DD38B3"/>
    <w:rsid w:val="00DD5FAF"/>
    <w:rsid w:val="00DE29FD"/>
    <w:rsid w:val="00DE3296"/>
    <w:rsid w:val="00DE533C"/>
    <w:rsid w:val="00DF4254"/>
    <w:rsid w:val="00E02FAB"/>
    <w:rsid w:val="00E05104"/>
    <w:rsid w:val="00E10E6B"/>
    <w:rsid w:val="00E1171A"/>
    <w:rsid w:val="00E15C5A"/>
    <w:rsid w:val="00E160CB"/>
    <w:rsid w:val="00E17337"/>
    <w:rsid w:val="00E20E3B"/>
    <w:rsid w:val="00E214FF"/>
    <w:rsid w:val="00E3132B"/>
    <w:rsid w:val="00E37546"/>
    <w:rsid w:val="00E4410E"/>
    <w:rsid w:val="00E47118"/>
    <w:rsid w:val="00E54503"/>
    <w:rsid w:val="00E64343"/>
    <w:rsid w:val="00E74A95"/>
    <w:rsid w:val="00E75F02"/>
    <w:rsid w:val="00E77C26"/>
    <w:rsid w:val="00E815C8"/>
    <w:rsid w:val="00E8456C"/>
    <w:rsid w:val="00E916AE"/>
    <w:rsid w:val="00E9371D"/>
    <w:rsid w:val="00EA0D95"/>
    <w:rsid w:val="00EA268C"/>
    <w:rsid w:val="00EA3E5F"/>
    <w:rsid w:val="00EB1F55"/>
    <w:rsid w:val="00EB5A45"/>
    <w:rsid w:val="00EC5948"/>
    <w:rsid w:val="00EC5F08"/>
    <w:rsid w:val="00EE513D"/>
    <w:rsid w:val="00EE51CF"/>
    <w:rsid w:val="00F02F0D"/>
    <w:rsid w:val="00F06C05"/>
    <w:rsid w:val="00F11586"/>
    <w:rsid w:val="00F21036"/>
    <w:rsid w:val="00F219A1"/>
    <w:rsid w:val="00F2404A"/>
    <w:rsid w:val="00F2423F"/>
    <w:rsid w:val="00F2783D"/>
    <w:rsid w:val="00F31BBE"/>
    <w:rsid w:val="00F47013"/>
    <w:rsid w:val="00F547C7"/>
    <w:rsid w:val="00F54E5C"/>
    <w:rsid w:val="00F556E8"/>
    <w:rsid w:val="00F70B6B"/>
    <w:rsid w:val="00F72912"/>
    <w:rsid w:val="00FA2324"/>
    <w:rsid w:val="00FA2B64"/>
    <w:rsid w:val="00FA3331"/>
    <w:rsid w:val="00FA4890"/>
    <w:rsid w:val="00FB09F3"/>
    <w:rsid w:val="00FB103E"/>
    <w:rsid w:val="00FB20C0"/>
    <w:rsid w:val="00FB29A5"/>
    <w:rsid w:val="00FB3BC6"/>
    <w:rsid w:val="00FB6ADC"/>
    <w:rsid w:val="00FD0C61"/>
    <w:rsid w:val="00FD5D7A"/>
    <w:rsid w:val="00FD68C0"/>
    <w:rsid w:val="00FD6BF9"/>
    <w:rsid w:val="00FD74E8"/>
    <w:rsid w:val="00FE42F0"/>
    <w:rsid w:val="00FE782F"/>
    <w:rsid w:val="00FF4C4E"/>
    <w:rsid w:val="00FF5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1A012F"/>
  <w15:docId w15:val="{AAB53253-7DDE-4C15-AC9F-D3BC960F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4D8"/>
    <w:rPr>
      <w:sz w:val="24"/>
      <w:szCs w:val="24"/>
    </w:rPr>
  </w:style>
  <w:style w:type="paragraph" w:styleId="1">
    <w:name w:val="heading 1"/>
    <w:basedOn w:val="a"/>
    <w:next w:val="a"/>
    <w:qFormat/>
    <w:rsid w:val="006B14D8"/>
    <w:pPr>
      <w:keepNext/>
      <w:ind w:firstLine="709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B14D8"/>
    <w:pPr>
      <w:ind w:firstLine="709"/>
      <w:jc w:val="center"/>
    </w:pPr>
    <w:rPr>
      <w:sz w:val="28"/>
    </w:rPr>
  </w:style>
  <w:style w:type="character" w:styleId="a4">
    <w:name w:val="Hyperlink"/>
    <w:basedOn w:val="a0"/>
    <w:rsid w:val="00755D79"/>
    <w:rPr>
      <w:color w:val="0000FF"/>
      <w:u w:val="single"/>
    </w:rPr>
  </w:style>
  <w:style w:type="paragraph" w:styleId="a5">
    <w:name w:val="Balloon Text"/>
    <w:basedOn w:val="a"/>
    <w:semiHidden/>
    <w:rsid w:val="004A49B6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3624A1"/>
    <w:rPr>
      <w:i/>
      <w:iCs/>
    </w:rPr>
  </w:style>
  <w:style w:type="character" w:styleId="a7">
    <w:name w:val="Strong"/>
    <w:basedOn w:val="a0"/>
    <w:uiPriority w:val="22"/>
    <w:qFormat/>
    <w:rsid w:val="003624A1"/>
    <w:rPr>
      <w:b/>
      <w:bCs/>
    </w:rPr>
  </w:style>
  <w:style w:type="table" w:styleId="a8">
    <w:name w:val="Table Grid"/>
    <w:basedOn w:val="a1"/>
    <w:rsid w:val="00954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BB35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B359A"/>
    <w:rPr>
      <w:sz w:val="24"/>
      <w:szCs w:val="24"/>
    </w:rPr>
  </w:style>
  <w:style w:type="paragraph" w:styleId="a9">
    <w:name w:val="Body Text"/>
    <w:basedOn w:val="a"/>
    <w:link w:val="aa"/>
    <w:rsid w:val="00927284"/>
    <w:pPr>
      <w:spacing w:after="120"/>
    </w:pPr>
  </w:style>
  <w:style w:type="character" w:customStyle="1" w:styleId="aa">
    <w:name w:val="Основной текст Знак"/>
    <w:basedOn w:val="a0"/>
    <w:link w:val="a9"/>
    <w:rsid w:val="00927284"/>
    <w:rPr>
      <w:sz w:val="24"/>
      <w:szCs w:val="24"/>
    </w:rPr>
  </w:style>
  <w:style w:type="paragraph" w:styleId="ab">
    <w:name w:val="footer"/>
    <w:basedOn w:val="a"/>
    <w:link w:val="ac"/>
    <w:rsid w:val="00927284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c">
    <w:name w:val="Нижний колонтитул Знак"/>
    <w:basedOn w:val="a0"/>
    <w:link w:val="ab"/>
    <w:rsid w:val="00927284"/>
    <w:rPr>
      <w:sz w:val="24"/>
      <w:szCs w:val="24"/>
    </w:rPr>
  </w:style>
  <w:style w:type="paragraph" w:customStyle="1" w:styleId="3">
    <w:name w:val="заголовок 3"/>
    <w:basedOn w:val="a"/>
    <w:next w:val="a"/>
    <w:rsid w:val="00927284"/>
    <w:pPr>
      <w:keepNext/>
      <w:autoSpaceDE w:val="0"/>
      <w:autoSpaceDN w:val="0"/>
      <w:jc w:val="both"/>
      <w:outlineLvl w:val="2"/>
    </w:pPr>
    <w:rPr>
      <w:b/>
      <w:bCs/>
    </w:rPr>
  </w:style>
  <w:style w:type="paragraph" w:styleId="ad">
    <w:name w:val="header"/>
    <w:basedOn w:val="a"/>
    <w:link w:val="ae"/>
    <w:rsid w:val="00FA2B6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A2B64"/>
    <w:rPr>
      <w:sz w:val="24"/>
      <w:szCs w:val="24"/>
    </w:rPr>
  </w:style>
  <w:style w:type="paragraph" w:customStyle="1" w:styleId="ConsPlusNonformat">
    <w:name w:val="ConsPlusNonformat"/>
    <w:rsid w:val="004C290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423A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page number"/>
    <w:basedOn w:val="a0"/>
    <w:rsid w:val="006E3DBF"/>
  </w:style>
  <w:style w:type="paragraph" w:styleId="af1">
    <w:name w:val="No Spacing"/>
    <w:uiPriority w:val="1"/>
    <w:qFormat/>
    <w:rsid w:val="00CA0E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Тревожным явлением складывающейся демографической ситуации является сохраняющийся высокий уровень внебрачных рождений</vt:lpstr>
    </vt:vector>
  </TitlesOfParts>
  <Company>Государственная Дума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Тревожным явлением складывающейся демографической ситуации является сохраняющийся высокий уровень внебрачных рождений</dc:title>
  <dc:creator>Государственная Дума</dc:creator>
  <cp:lastModifiedBy>inform</cp:lastModifiedBy>
  <cp:revision>3</cp:revision>
  <cp:lastPrinted>2021-02-15T07:14:00Z</cp:lastPrinted>
  <dcterms:created xsi:type="dcterms:W3CDTF">2022-02-15T11:20:00Z</dcterms:created>
  <dcterms:modified xsi:type="dcterms:W3CDTF">2022-10-17T06:25:00Z</dcterms:modified>
</cp:coreProperties>
</file>